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>
      <w:pPr>
        <w:spacing w:line="256" w:lineRule="auto" w:before="25"/>
        <w:ind w:left="120" w:right="8814" w:firstLine="0"/>
        <w:jc w:val="left"/>
        <w:rPr>
          <w:sz w:val="24"/>
        </w:rPr>
      </w:pPr>
      <w:r>
        <w:rPr>
          <w:sz w:val="24"/>
        </w:rPr>
        <w:t>402 W. Wilson Street Madison, WI 53703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sz w:val="24"/>
        </w:rPr>
        <w:t>1-800-543-9220</w:t>
      </w:r>
    </w:p>
    <w:p>
      <w:pPr>
        <w:spacing w:before="24"/>
        <w:ind w:left="120" w:right="0" w:firstLine="0"/>
        <w:jc w:val="left"/>
        <w:rPr>
          <w:sz w:val="24"/>
        </w:rPr>
      </w:pPr>
      <w:r>
        <w:rPr>
          <w:sz w:val="24"/>
        </w:rPr>
        <w:t>1-608-222-8583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45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Email completed form to AACD: </w:t>
      </w:r>
      <w:hyperlink r:id="rId7">
        <w:r>
          <w:rPr>
            <w:b/>
            <w:color w:val="0562C1"/>
            <w:sz w:val="28"/>
            <w:u w:val="single" w:color="0562C1"/>
          </w:rPr>
          <w:t>awards@aacd.com</w:t>
        </w:r>
      </w:hyperlink>
    </w:p>
    <w:p>
      <w:pPr>
        <w:spacing w:before="23"/>
        <w:ind w:left="120" w:right="0" w:firstLine="0"/>
        <w:jc w:val="left"/>
        <w:rPr>
          <w:i/>
          <w:sz w:val="32"/>
        </w:rPr>
      </w:pPr>
      <w:r>
        <w:rPr>
          <w:i/>
          <w:sz w:val="32"/>
        </w:rPr>
        <w:t>The deadline for submissions is January 11</w:t>
      </w:r>
      <w:r>
        <w:rPr>
          <w:i/>
          <w:position w:val="10"/>
          <w:sz w:val="21"/>
        </w:rPr>
        <w:t>th </w:t>
      </w:r>
      <w:r>
        <w:rPr>
          <w:i/>
          <w:sz w:val="32"/>
        </w:rPr>
        <w:t>2019 at 5:00p.m. CT.</w:t>
      </w:r>
    </w:p>
    <w:p>
      <w:pPr>
        <w:spacing w:before="193"/>
        <w:ind w:left="3643" w:right="0" w:firstLine="0"/>
        <w:jc w:val="left"/>
        <w:rPr>
          <w:b/>
          <w:sz w:val="44"/>
        </w:rPr>
      </w:pPr>
      <w:r>
        <w:rPr>
          <w:b/>
          <w:sz w:val="44"/>
        </w:rPr>
        <w:t>jCD Award</w:t>
      </w:r>
    </w:p>
    <w:p>
      <w:pPr>
        <w:spacing w:line="259" w:lineRule="auto" w:before="201"/>
        <w:ind w:left="120" w:right="1613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award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given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author(s)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jCD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article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published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within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established </w:t>
      </w:r>
      <w:r>
        <w:rPr>
          <w:i/>
          <w:sz w:val="24"/>
        </w:rPr>
        <w:t>year (Fall to Fall) that is determined the best of the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year.</w:t>
      </w:r>
    </w:p>
    <w:p>
      <w:pPr>
        <w:spacing w:before="161"/>
        <w:ind w:left="3911" w:right="0" w:firstLine="0"/>
        <w:jc w:val="left"/>
        <w:rPr>
          <w:b/>
          <w:sz w:val="32"/>
        </w:rPr>
      </w:pPr>
      <w:r>
        <w:rPr>
          <w:b/>
          <w:sz w:val="32"/>
        </w:rPr>
        <w:t>Nomination Submission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tabs>
          <w:tab w:pos="9381" w:val="left" w:leader="none"/>
        </w:tabs>
        <w:spacing w:line="400" w:lineRule="auto"/>
        <w:ind w:left="2788" w:right="1622" w:hanging="51"/>
        <w:jc w:val="both"/>
      </w:pPr>
      <w:r>
        <w:rPr/>
        <w:pict>
          <v:group style="position:absolute;margin-left:35.5pt;margin-top:-22.650871pt;width:125.8pt;height:122.8pt;mso-position-horizontal-relative:page;mso-position-vertical-relative:paragraph;z-index:1048" coordorigin="710,-453" coordsize="2516,2456">
            <v:shape style="position:absolute;left:720;top:-444;width:2496;height:2436" coordorigin="720,-443" coordsize="2496,2436" path="m720,775l722,701,729,628,740,556,755,486,775,417,798,350,825,285,856,221,890,160,928,101,969,44,1014,-10,1061,-61,1111,-110,1164,-157,1220,-200,1278,-240,1338,-277,1401,-310,1466,-340,1533,-367,1601,-390,1672,-408,1744,-423,1817,-434,1892,-441,1968,-443,2044,-441,2119,-434,2192,-423,2264,-408,2335,-390,2403,-367,2470,-340,2535,-310,2598,-277,2658,-240,2716,-200,2772,-157,2825,-110,2875,-61,2922,-10,2967,44,3008,101,3046,160,3080,221,3111,285,3138,350,3161,417,3181,486,3196,556,3207,628,3214,701,3216,775,3214,849,3207,922,3196,994,3181,1064,3161,1133,3138,1200,3111,1265,3080,1329,3046,1390,3008,1449,2967,1505,2922,1560,2875,1611,2825,1660,2772,1707,2716,1750,2658,1790,2598,1827,2535,1860,2470,1890,2403,1917,2335,1940,2264,1958,2192,1973,2119,1984,2044,1991,1968,1993,1892,1991,1817,1984,1744,1973,1672,1958,1601,1940,1533,1917,1466,1890,1401,1860,1338,1827,1278,1790,1220,1750,1164,1707,1111,1660,1061,1611,1014,1560,969,1505,928,1449,890,1390,856,1329,825,1265,798,1200,775,1133,755,1064,740,994,729,922,722,849,720,775xe" filled="false" stroked="true" strokeweight="1pt" strokecolor="#4471c4">
              <v:path arrowok="t"/>
              <v:stroke dashstyle="solid"/>
            </v:shape>
            <v:shape style="position:absolute;left:1015;top:-43;width:1961;height:708" type="#_x0000_t75" stroked="false">
              <v:imagedata r:id="rId8" o:title=""/>
            </v:shape>
            <v:shape style="position:absolute;left:1053;top:367;width:1913;height:821" type="#_x0000_t75" stroked="false">
              <v:imagedata r:id="rId9" o:title=""/>
            </v:shape>
            <v:shape style="position:absolute;left:1005;top:891;width:1971;height:651" type="#_x0000_t75" stroked="false">
              <v:imagedata r:id="rId10" o:title=""/>
            </v:shape>
            <v:shape style="position:absolute;left:1250;top:-197;width:1420;height:1958" type="#_x0000_t202" filled="false" stroked="true" strokeweight="1pt" strokecolor="#bfbfbf">
              <v:textbox inset="0,0,0,0">
                <w:txbxContent>
                  <w:p>
                    <w:pPr>
                      <w:spacing w:line="285" w:lineRule="auto" w:before="158"/>
                      <w:ind w:left="-17" w:right="-29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 of Nominee (optional)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Full</w:t>
      </w:r>
      <w:r>
        <w:rPr>
          <w:spacing w:val="-2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Submission: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8"/>
          <w:u w:val="single"/>
        </w:rPr>
        <w:t> </w:t>
      </w:r>
      <w:r>
        <w:rPr/>
        <w:t>                                                                                           Your 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tabs>
          <w:tab w:pos="9409" w:val="left" w:leader="none"/>
        </w:tabs>
        <w:spacing w:before="3"/>
        <w:ind w:left="2697"/>
      </w:pPr>
      <w:r>
        <w:rPr/>
        <w:t>Your Email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9371" w:val="left" w:leader="none"/>
        </w:tabs>
        <w:spacing w:before="56"/>
        <w:ind w:left="119"/>
      </w:pPr>
      <w:r>
        <w:rPr/>
        <w:t>Name of</w:t>
      </w:r>
      <w:r>
        <w:rPr>
          <w:spacing w:val="-6"/>
        </w:rPr>
        <w:t> </w:t>
      </w:r>
      <w:r>
        <w:rPr/>
        <w:t>Nominee: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9349" w:val="left" w:leader="none"/>
        </w:tabs>
        <w:spacing w:before="56"/>
        <w:ind w:left="119"/>
      </w:pPr>
      <w:r>
        <w:rPr/>
        <w:t>How long have you known or been associated with the</w:t>
      </w:r>
      <w:r>
        <w:rPr>
          <w:spacing w:val="-21"/>
        </w:rPr>
        <w:t> </w:t>
      </w:r>
      <w:r>
        <w:rPr/>
        <w:t>nominee?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7"/>
        <w:ind w:left="119"/>
      </w:pPr>
      <w:r>
        <w:rPr/>
        <w:t>How did you become aware of the nominees qualifications?: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19"/>
      </w:pPr>
      <w:r>
        <w:rPr/>
        <w:t>Please describe a specific instance where the nominee’s strengths were made apparent to you: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18" w:top="700" w:bottom="1100" w:left="600" w:right="6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6" w:lineRule="auto" w:before="22" w:after="0"/>
        <w:ind w:left="839" w:right="1301" w:hanging="359"/>
        <w:jc w:val="left"/>
        <w:rPr>
          <w:sz w:val="28"/>
        </w:rPr>
      </w:pPr>
      <w:r>
        <w:rPr>
          <w:b/>
          <w:sz w:val="28"/>
        </w:rPr>
        <w:t>Which article from this year's Journal do you consider most outstanding? </w:t>
      </w:r>
      <w:r>
        <w:rPr>
          <w:sz w:val="28"/>
        </w:rPr>
        <w:t>You</w:t>
      </w:r>
      <w:r>
        <w:rPr>
          <w:spacing w:val="-8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use</w:t>
      </w:r>
      <w:r>
        <w:rPr>
          <w:spacing w:val="-6"/>
          <w:sz w:val="28"/>
        </w:rPr>
        <w:t> </w:t>
      </w:r>
      <w:r>
        <w:rPr>
          <w:sz w:val="28"/>
        </w:rPr>
        <w:t>images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support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8"/>
          <w:sz w:val="28"/>
        </w:rPr>
        <w:t> </w:t>
      </w:r>
      <w:r>
        <w:rPr>
          <w:sz w:val="28"/>
        </w:rPr>
        <w:t>answer.</w:t>
      </w:r>
      <w:r>
        <w:rPr>
          <w:spacing w:val="-4"/>
          <w:sz w:val="28"/>
        </w:rPr>
        <w:t> </w:t>
      </w:r>
      <w:r>
        <w:rPr>
          <w:sz w:val="28"/>
        </w:rPr>
        <w:t>Please</w:t>
      </w:r>
      <w:r>
        <w:rPr>
          <w:spacing w:val="-6"/>
          <w:sz w:val="28"/>
        </w:rPr>
        <w:t> </w:t>
      </w:r>
      <w:r>
        <w:rPr>
          <w:sz w:val="28"/>
        </w:rPr>
        <w:t>provide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detailed</w:t>
      </w:r>
      <w:r>
        <w:rPr>
          <w:spacing w:val="-4"/>
          <w:sz w:val="28"/>
        </w:rPr>
        <w:t> </w:t>
      </w:r>
      <w:r>
        <w:rPr>
          <w:sz w:val="28"/>
        </w:rPr>
        <w:t>answer between 200-1000</w:t>
      </w:r>
      <w:r>
        <w:rPr>
          <w:spacing w:val="-6"/>
          <w:sz w:val="28"/>
        </w:rPr>
        <w:t> </w:t>
      </w:r>
      <w:r>
        <w:rPr>
          <w:sz w:val="28"/>
        </w:rPr>
        <w:t>words:</w:t>
      </w:r>
    </w:p>
    <w:p>
      <w:pPr>
        <w:spacing w:after="0" w:line="256" w:lineRule="auto"/>
        <w:jc w:val="left"/>
        <w:rPr>
          <w:sz w:val="28"/>
        </w:rPr>
        <w:sectPr>
          <w:pgSz w:w="12240" w:h="15840"/>
          <w:pgMar w:header="0" w:footer="918" w:top="700" w:bottom="1200" w:left="600" w:right="620"/>
        </w:sectPr>
      </w:pPr>
    </w:p>
    <w:p>
      <w:pPr>
        <w:pStyle w:val="Heading1"/>
        <w:numPr>
          <w:ilvl w:val="0"/>
          <w:numId w:val="1"/>
        </w:numPr>
        <w:tabs>
          <w:tab w:pos="838" w:val="left" w:leader="none"/>
        </w:tabs>
        <w:spacing w:line="240" w:lineRule="auto" w:before="22" w:after="0"/>
        <w:ind w:left="837" w:right="0" w:hanging="357"/>
        <w:jc w:val="left"/>
      </w:pPr>
      <w:r>
        <w:rPr/>
        <w:t>What makes this article stand out as one of the</w:t>
      </w:r>
      <w:r>
        <w:rPr>
          <w:spacing w:val="12"/>
        </w:rPr>
        <w:t> </w:t>
      </w:r>
      <w:r>
        <w:rPr/>
        <w:t>best?</w:t>
      </w:r>
    </w:p>
    <w:p>
      <w:pPr>
        <w:pStyle w:val="Heading2"/>
        <w:spacing w:before="28"/>
      </w:pPr>
      <w:r>
        <w:rPr/>
        <w:t>You may use images to support your answer. Please provide a detailed answer</w:t>
      </w:r>
    </w:p>
    <w:p>
      <w:pPr>
        <w:spacing w:before="23"/>
        <w:ind w:left="839" w:right="0" w:firstLine="0"/>
        <w:jc w:val="left"/>
        <w:rPr>
          <w:sz w:val="28"/>
        </w:rPr>
      </w:pPr>
      <w:r>
        <w:rPr>
          <w:sz w:val="28"/>
        </w:rPr>
        <w:t>between 200-1000 words: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918" w:top="700" w:bottom="110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3"/>
        <w:ind w:left="1797" w:right="0" w:firstLine="0"/>
        <w:jc w:val="left"/>
        <w:rPr>
          <w:b/>
          <w:sz w:val="48"/>
        </w:rPr>
      </w:pPr>
      <w:r>
        <w:rPr>
          <w:b/>
          <w:sz w:val="48"/>
        </w:rPr>
        <w:t>THANK YOU FOR YOUR SUBMISSION!</w:t>
      </w:r>
    </w:p>
    <w:p>
      <w:pPr>
        <w:spacing w:line="259" w:lineRule="auto" w:before="208"/>
        <w:ind w:left="250" w:right="228" w:firstLine="0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>
      <w:pPr>
        <w:spacing w:before="158"/>
        <w:ind w:left="250" w:right="231" w:firstLine="0"/>
        <w:jc w:val="center"/>
        <w:rPr>
          <w:sz w:val="52"/>
        </w:rPr>
      </w:pPr>
      <w:hyperlink r:id="rId7">
        <w:r>
          <w:rPr>
            <w:sz w:val="52"/>
          </w:rPr>
          <w:t>awards@aacd.com</w:t>
        </w:r>
      </w:hyperlink>
    </w:p>
    <w:p>
      <w:pPr>
        <w:spacing w:before="212"/>
        <w:ind w:left="250" w:right="232" w:firstLine="0"/>
        <w:jc w:val="center"/>
        <w:rPr>
          <w:i/>
          <w:sz w:val="40"/>
        </w:rPr>
      </w:pPr>
      <w:r>
        <w:rPr>
          <w:i/>
          <w:sz w:val="40"/>
        </w:rPr>
        <w:t>The deadline for submissions is January 11</w:t>
      </w:r>
      <w:r>
        <w:rPr>
          <w:i/>
          <w:position w:val="13"/>
          <w:sz w:val="26"/>
        </w:rPr>
        <w:t>th </w:t>
      </w:r>
      <w:r>
        <w:rPr>
          <w:i/>
          <w:sz w:val="40"/>
        </w:rPr>
        <w:t>2019 at 5:00p.m. CT.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126918</wp:posOffset>
            </wp:positionV>
            <wp:extent cx="5904617" cy="135388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1"/>
      <w:pgSz w:w="12240" w:h="15840"/>
      <w:pgMar w:footer="1115" w:header="0" w:top="1500" w:bottom="13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60022pt;margin-top:729.68103pt;width:52.4pt;height:18.45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84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956970pt;margin-top:725.244019pt;width:52.35pt;height:13.05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4 of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5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8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76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12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8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6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4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1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3"/>
      <w:ind w:left="839"/>
      <w:outlineLvl w:val="2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837" w:hanging="359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terms:created xsi:type="dcterms:W3CDTF">2018-10-19T16:33:49Z</dcterms:created>
  <dcterms:modified xsi:type="dcterms:W3CDTF">2018-10-19T16:33:49Z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2018-10-19T00:00:00Z</vt:filetime>
  </property>
</Properties>
</file>